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F6" w:rsidRDefault="005C76F4">
      <w:pPr>
        <w:pStyle w:val="Tekstpodstawowy"/>
        <w:tabs>
          <w:tab w:val="left" w:leader="dot" w:pos="7757"/>
        </w:tabs>
        <w:spacing w:before="78"/>
        <w:ind w:left="106"/>
      </w:pPr>
      <w:r>
        <w:rPr>
          <w:spacing w:val="-4"/>
        </w:rPr>
        <w:t>Załącznik</w:t>
      </w:r>
      <w:r>
        <w:rPr>
          <w:spacing w:val="-8"/>
        </w:rPr>
        <w:t xml:space="preserve"> </w:t>
      </w:r>
      <w:r>
        <w:rPr>
          <w:spacing w:val="-4"/>
        </w:rPr>
        <w:t>Nr</w:t>
      </w:r>
      <w:r>
        <w:rPr>
          <w:spacing w:val="-9"/>
        </w:rPr>
        <w:t xml:space="preserve"> </w:t>
      </w:r>
      <w:r w:rsidR="00222CE3">
        <w:rPr>
          <w:spacing w:val="-4"/>
        </w:rPr>
        <w:t>1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Uchwały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Nr</w:t>
      </w:r>
      <w:r>
        <w:rPr>
          <w:spacing w:val="-9"/>
        </w:rPr>
        <w:t xml:space="preserve"> </w:t>
      </w:r>
      <w:r>
        <w:rPr>
          <w:spacing w:val="-4"/>
        </w:rPr>
        <w:t>............</w:t>
      </w:r>
      <w:r>
        <w:rPr>
          <w:spacing w:val="-7"/>
        </w:rPr>
        <w:t xml:space="preserve"> </w:t>
      </w:r>
      <w:proofErr w:type="gramEnd"/>
      <w:r>
        <w:rPr>
          <w:spacing w:val="-4"/>
        </w:rPr>
        <w:t>Rady</w:t>
      </w:r>
      <w:r>
        <w:rPr>
          <w:spacing w:val="-7"/>
        </w:rPr>
        <w:t xml:space="preserve"> </w:t>
      </w:r>
      <w:r>
        <w:rPr>
          <w:spacing w:val="-4"/>
        </w:rPr>
        <w:t>Gminy</w:t>
      </w:r>
      <w:r>
        <w:rPr>
          <w:spacing w:val="-8"/>
        </w:rPr>
        <w:t xml:space="preserve"> </w:t>
      </w:r>
      <w:r>
        <w:rPr>
          <w:spacing w:val="-4"/>
        </w:rPr>
        <w:t>Karnice</w:t>
      </w:r>
      <w:r>
        <w:rPr>
          <w:spacing w:val="42"/>
        </w:rPr>
        <w:t xml:space="preserve"> </w:t>
      </w:r>
      <w:r>
        <w:rPr>
          <w:spacing w:val="-4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4"/>
        </w:rPr>
        <w:t>Plan</w:t>
      </w:r>
      <w:r>
        <w:rPr>
          <w:spacing w:val="-12"/>
        </w:rPr>
        <w:t xml:space="preserve"> </w:t>
      </w:r>
      <w:r>
        <w:rPr>
          <w:spacing w:val="-4"/>
        </w:rPr>
        <w:t>przychodów</w:t>
      </w:r>
      <w:r>
        <w:rPr>
          <w:spacing w:val="-7"/>
        </w:rPr>
        <w:t xml:space="preserve"> </w:t>
      </w:r>
      <w:r>
        <w:rPr>
          <w:spacing w:val="-4"/>
        </w:rPr>
        <w:t>oraz</w:t>
      </w:r>
      <w:r>
        <w:rPr>
          <w:spacing w:val="-6"/>
        </w:rPr>
        <w:t xml:space="preserve"> </w:t>
      </w:r>
      <w:r>
        <w:rPr>
          <w:spacing w:val="-4"/>
        </w:rPr>
        <w:t>kosztów</w:t>
      </w:r>
    </w:p>
    <w:p w:rsidR="009608F6" w:rsidRDefault="005C76F4">
      <w:pPr>
        <w:pStyle w:val="Tekstpodstawowy"/>
        <w:ind w:left="140"/>
      </w:pPr>
      <w:proofErr w:type="gramStart"/>
      <w:r>
        <w:rPr>
          <w:spacing w:val="-6"/>
        </w:rPr>
        <w:t>na</w:t>
      </w:r>
      <w:proofErr w:type="gramEnd"/>
      <w:r>
        <w:rPr>
          <w:spacing w:val="-6"/>
        </w:rPr>
        <w:t xml:space="preserve"> 2024</w:t>
      </w:r>
      <w:r>
        <w:rPr>
          <w:spacing w:val="-4"/>
        </w:rPr>
        <w:t xml:space="preserve"> </w:t>
      </w:r>
      <w:r>
        <w:rPr>
          <w:spacing w:val="-6"/>
        </w:rPr>
        <w:t>rok</w:t>
      </w:r>
      <w:r>
        <w:t xml:space="preserve"> </w:t>
      </w:r>
      <w:r>
        <w:rPr>
          <w:spacing w:val="-6"/>
        </w:rPr>
        <w:t>Zakładu</w:t>
      </w:r>
      <w:r>
        <w:rPr>
          <w:spacing w:val="-4"/>
        </w:rPr>
        <w:t xml:space="preserve"> </w:t>
      </w:r>
      <w:r>
        <w:rPr>
          <w:spacing w:val="-6"/>
        </w:rPr>
        <w:t>Gospodarki</w:t>
      </w:r>
      <w:r>
        <w:rPr>
          <w:spacing w:val="4"/>
        </w:rPr>
        <w:t xml:space="preserve"> </w:t>
      </w:r>
      <w:r>
        <w:rPr>
          <w:spacing w:val="-6"/>
        </w:rPr>
        <w:t>Komunalnej</w:t>
      </w:r>
      <w:r>
        <w:rPr>
          <w:spacing w:val="3"/>
        </w:rPr>
        <w:t xml:space="preserve"> </w:t>
      </w:r>
    </w:p>
    <w:p w:rsidR="009608F6" w:rsidRDefault="009608F6">
      <w:pPr>
        <w:pStyle w:val="Tekstpodstawowy"/>
        <w:spacing w:before="152"/>
      </w:pPr>
      <w:bookmarkStart w:id="0" w:name="_GoBack"/>
      <w:bookmarkEnd w:id="0"/>
    </w:p>
    <w:p w:rsidR="009608F6" w:rsidRDefault="005C76F4">
      <w:pPr>
        <w:ind w:left="480"/>
        <w:rPr>
          <w:sz w:val="19"/>
        </w:rPr>
      </w:pPr>
      <w:r>
        <w:rPr>
          <w:spacing w:val="-2"/>
          <w:sz w:val="19"/>
        </w:rPr>
        <w:t>Jednostka: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ZAKŁAD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GOSPODARKI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KOMUNALNEJ</w:t>
      </w:r>
      <w:r>
        <w:rPr>
          <w:spacing w:val="-7"/>
          <w:sz w:val="19"/>
        </w:rPr>
        <w:t xml:space="preserve"> </w:t>
      </w:r>
    </w:p>
    <w:p w:rsidR="009608F6" w:rsidRDefault="009608F6">
      <w:pPr>
        <w:pStyle w:val="Tekstpodstawowy"/>
        <w:spacing w:before="3"/>
        <w:rPr>
          <w:sz w:val="16"/>
        </w:rPr>
      </w:pPr>
    </w:p>
    <w:tbl>
      <w:tblPr>
        <w:tblStyle w:val="TableNormal"/>
        <w:tblW w:w="0" w:type="auto"/>
        <w:tblInd w:w="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07"/>
        <w:gridCol w:w="794"/>
        <w:gridCol w:w="5896"/>
        <w:gridCol w:w="1361"/>
      </w:tblGrid>
      <w:tr w:rsidR="009608F6">
        <w:trPr>
          <w:trHeight w:val="546"/>
        </w:trPr>
        <w:tc>
          <w:tcPr>
            <w:tcW w:w="2495" w:type="dxa"/>
            <w:gridSpan w:val="3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</w:tcPr>
          <w:p w:rsidR="009608F6" w:rsidRDefault="005C76F4" w:rsidP="008A6BDB">
            <w:pPr>
              <w:pStyle w:val="TableParagraph"/>
              <w:spacing w:before="143"/>
              <w:ind w:left="99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Stan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środków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obrotowych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 xml:space="preserve">na </w:t>
            </w:r>
            <w:r w:rsidR="008A6BDB">
              <w:rPr>
                <w:b/>
                <w:spacing w:val="-4"/>
                <w:sz w:val="19"/>
              </w:rPr>
              <w:t>początku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roku</w:t>
            </w:r>
          </w:p>
        </w:tc>
        <w:tc>
          <w:tcPr>
            <w:tcW w:w="1361" w:type="dxa"/>
          </w:tcPr>
          <w:p w:rsidR="009608F6" w:rsidRDefault="008A6BDB">
            <w:pPr>
              <w:pStyle w:val="TableParagraph"/>
              <w:spacing w:before="16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- 158 482,12</w:t>
            </w:r>
          </w:p>
        </w:tc>
      </w:tr>
      <w:tr w:rsidR="009608F6">
        <w:trPr>
          <w:trHeight w:val="320"/>
        </w:trPr>
        <w:tc>
          <w:tcPr>
            <w:tcW w:w="794" w:type="dxa"/>
            <w:shd w:val="clear" w:color="auto" w:fill="C0C0C0"/>
          </w:tcPr>
          <w:p w:rsidR="009608F6" w:rsidRDefault="005C76F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400</w:t>
            </w:r>
          </w:p>
        </w:tc>
        <w:tc>
          <w:tcPr>
            <w:tcW w:w="907" w:type="dxa"/>
            <w:shd w:val="clear" w:color="auto" w:fill="C0C0C0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C0C0C0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C0C0C0"/>
          </w:tcPr>
          <w:p w:rsidR="009608F6" w:rsidRDefault="005C76F4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Wytwarzanie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zaopatrywanie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 energię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elektryczną, gaz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wodę</w:t>
            </w:r>
          </w:p>
        </w:tc>
        <w:tc>
          <w:tcPr>
            <w:tcW w:w="1361" w:type="dxa"/>
            <w:shd w:val="clear" w:color="auto" w:fill="C0C0C0"/>
          </w:tcPr>
          <w:p w:rsidR="009608F6" w:rsidRDefault="008A6BDB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- 158 482,12</w:t>
            </w:r>
          </w:p>
        </w:tc>
      </w:tr>
      <w:tr w:rsidR="009608F6">
        <w:trPr>
          <w:trHeight w:val="320"/>
        </w:trPr>
        <w:tc>
          <w:tcPr>
            <w:tcW w:w="794" w:type="dxa"/>
            <w:shd w:val="clear" w:color="auto" w:fill="D2D2D2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2D2D2"/>
          </w:tcPr>
          <w:p w:rsidR="009608F6" w:rsidRDefault="005C76F4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40002</w:t>
            </w:r>
          </w:p>
        </w:tc>
        <w:tc>
          <w:tcPr>
            <w:tcW w:w="794" w:type="dxa"/>
            <w:shd w:val="clear" w:color="auto" w:fill="D2D2D2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D2D2D2"/>
          </w:tcPr>
          <w:p w:rsidR="009608F6" w:rsidRDefault="005C76F4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Dostarczanie </w:t>
            </w:r>
            <w:r>
              <w:rPr>
                <w:spacing w:val="-4"/>
                <w:sz w:val="16"/>
              </w:rPr>
              <w:t>wody</w:t>
            </w:r>
          </w:p>
        </w:tc>
        <w:tc>
          <w:tcPr>
            <w:tcW w:w="1361" w:type="dxa"/>
            <w:shd w:val="clear" w:color="auto" w:fill="D2D2D2"/>
          </w:tcPr>
          <w:p w:rsidR="009608F6" w:rsidRDefault="008A6BDB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- 158 482,12</w:t>
            </w:r>
          </w:p>
        </w:tc>
      </w:tr>
      <w:tr w:rsidR="009608F6">
        <w:trPr>
          <w:trHeight w:val="546"/>
        </w:trPr>
        <w:tc>
          <w:tcPr>
            <w:tcW w:w="2495" w:type="dxa"/>
            <w:gridSpan w:val="3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</w:tcPr>
          <w:p w:rsidR="009608F6" w:rsidRDefault="005C76F4">
            <w:pPr>
              <w:pStyle w:val="TableParagraph"/>
              <w:spacing w:before="143"/>
              <w:ind w:right="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Przychody</w:t>
            </w:r>
          </w:p>
        </w:tc>
        <w:tc>
          <w:tcPr>
            <w:tcW w:w="1361" w:type="dxa"/>
          </w:tcPr>
          <w:p w:rsidR="009608F6" w:rsidRDefault="005C76F4">
            <w:pPr>
              <w:pStyle w:val="TableParagraph"/>
              <w:spacing w:before="16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8"/>
                <w:sz w:val="16"/>
              </w:rPr>
              <w:t xml:space="preserve"> </w:t>
            </w:r>
            <w:r w:rsidR="0002638D">
              <w:rPr>
                <w:b/>
                <w:sz w:val="16"/>
              </w:rPr>
              <w:t>640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900,00</w:t>
            </w:r>
          </w:p>
        </w:tc>
      </w:tr>
      <w:tr w:rsidR="009608F6">
        <w:trPr>
          <w:trHeight w:val="320"/>
        </w:trPr>
        <w:tc>
          <w:tcPr>
            <w:tcW w:w="794" w:type="dxa"/>
            <w:shd w:val="clear" w:color="auto" w:fill="C0C0C0"/>
          </w:tcPr>
          <w:p w:rsidR="009608F6" w:rsidRDefault="005C76F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400</w:t>
            </w:r>
          </w:p>
        </w:tc>
        <w:tc>
          <w:tcPr>
            <w:tcW w:w="907" w:type="dxa"/>
            <w:shd w:val="clear" w:color="auto" w:fill="C0C0C0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C0C0C0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C0C0C0"/>
          </w:tcPr>
          <w:p w:rsidR="009608F6" w:rsidRDefault="005C76F4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Wytwarzanie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zaopatrywanie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 energię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elektryczną, gaz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wodę</w:t>
            </w:r>
          </w:p>
        </w:tc>
        <w:tc>
          <w:tcPr>
            <w:tcW w:w="1361" w:type="dxa"/>
            <w:shd w:val="clear" w:color="auto" w:fill="C0C0C0"/>
          </w:tcPr>
          <w:p w:rsidR="009608F6" w:rsidRDefault="0002638D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1 640 900,00</w:t>
            </w:r>
          </w:p>
        </w:tc>
      </w:tr>
      <w:tr w:rsidR="009608F6">
        <w:trPr>
          <w:trHeight w:val="320"/>
        </w:trPr>
        <w:tc>
          <w:tcPr>
            <w:tcW w:w="794" w:type="dxa"/>
            <w:shd w:val="clear" w:color="auto" w:fill="D2D2D2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2D2D2"/>
          </w:tcPr>
          <w:p w:rsidR="009608F6" w:rsidRDefault="005C76F4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40002</w:t>
            </w:r>
          </w:p>
        </w:tc>
        <w:tc>
          <w:tcPr>
            <w:tcW w:w="794" w:type="dxa"/>
            <w:shd w:val="clear" w:color="auto" w:fill="D2D2D2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D2D2D2"/>
          </w:tcPr>
          <w:p w:rsidR="009608F6" w:rsidRDefault="005C76F4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Dostarczanie </w:t>
            </w:r>
            <w:r>
              <w:rPr>
                <w:spacing w:val="-4"/>
                <w:sz w:val="16"/>
              </w:rPr>
              <w:t>wody</w:t>
            </w:r>
          </w:p>
        </w:tc>
        <w:tc>
          <w:tcPr>
            <w:tcW w:w="1361" w:type="dxa"/>
            <w:shd w:val="clear" w:color="auto" w:fill="D2D2D2"/>
          </w:tcPr>
          <w:p w:rsidR="009608F6" w:rsidRDefault="0002638D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1 640 900,00</w:t>
            </w:r>
          </w:p>
        </w:tc>
      </w:tr>
      <w:tr w:rsidR="009608F6">
        <w:trPr>
          <w:trHeight w:val="546"/>
        </w:trPr>
        <w:tc>
          <w:tcPr>
            <w:tcW w:w="2495" w:type="dxa"/>
            <w:gridSpan w:val="3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</w:tcPr>
          <w:p w:rsidR="009608F6" w:rsidRDefault="005C76F4">
            <w:pPr>
              <w:pStyle w:val="TableParagraph"/>
              <w:spacing w:before="143"/>
              <w:ind w:left="3" w:right="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Koszty</w:t>
            </w:r>
          </w:p>
        </w:tc>
        <w:tc>
          <w:tcPr>
            <w:tcW w:w="1361" w:type="dxa"/>
          </w:tcPr>
          <w:p w:rsidR="009608F6" w:rsidRDefault="0002638D">
            <w:pPr>
              <w:pStyle w:val="TableParagraph"/>
              <w:spacing w:before="16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1 405 998,88</w:t>
            </w:r>
          </w:p>
        </w:tc>
      </w:tr>
      <w:tr w:rsidR="009608F6">
        <w:trPr>
          <w:trHeight w:val="320"/>
        </w:trPr>
        <w:tc>
          <w:tcPr>
            <w:tcW w:w="794" w:type="dxa"/>
            <w:shd w:val="clear" w:color="auto" w:fill="C0C0C0"/>
          </w:tcPr>
          <w:p w:rsidR="009608F6" w:rsidRDefault="005C76F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400</w:t>
            </w:r>
          </w:p>
        </w:tc>
        <w:tc>
          <w:tcPr>
            <w:tcW w:w="907" w:type="dxa"/>
            <w:shd w:val="clear" w:color="auto" w:fill="C0C0C0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C0C0C0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C0C0C0"/>
          </w:tcPr>
          <w:p w:rsidR="009608F6" w:rsidRDefault="005C76F4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Wytwarzanie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zaopatrywanie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 energię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elektryczną, gaz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wodę</w:t>
            </w:r>
          </w:p>
        </w:tc>
        <w:tc>
          <w:tcPr>
            <w:tcW w:w="1361" w:type="dxa"/>
            <w:shd w:val="clear" w:color="auto" w:fill="C0C0C0"/>
          </w:tcPr>
          <w:p w:rsidR="009608F6" w:rsidRDefault="0002638D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1 405 998,88</w:t>
            </w:r>
          </w:p>
        </w:tc>
      </w:tr>
      <w:tr w:rsidR="009608F6">
        <w:trPr>
          <w:trHeight w:val="320"/>
        </w:trPr>
        <w:tc>
          <w:tcPr>
            <w:tcW w:w="794" w:type="dxa"/>
            <w:shd w:val="clear" w:color="auto" w:fill="D2D2D2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2D2D2"/>
          </w:tcPr>
          <w:p w:rsidR="009608F6" w:rsidRDefault="005C76F4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40002</w:t>
            </w:r>
          </w:p>
        </w:tc>
        <w:tc>
          <w:tcPr>
            <w:tcW w:w="794" w:type="dxa"/>
            <w:shd w:val="clear" w:color="auto" w:fill="D2D2D2"/>
          </w:tcPr>
          <w:p w:rsidR="009608F6" w:rsidRDefault="0096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D2D2D2"/>
          </w:tcPr>
          <w:p w:rsidR="009608F6" w:rsidRDefault="005C76F4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Dostarczanie </w:t>
            </w:r>
            <w:r>
              <w:rPr>
                <w:spacing w:val="-4"/>
                <w:sz w:val="16"/>
              </w:rPr>
              <w:t>wody</w:t>
            </w:r>
          </w:p>
        </w:tc>
        <w:tc>
          <w:tcPr>
            <w:tcW w:w="1361" w:type="dxa"/>
            <w:shd w:val="clear" w:color="auto" w:fill="D2D2D2"/>
          </w:tcPr>
          <w:p w:rsidR="009608F6" w:rsidRDefault="0002638D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1 405 998,88</w:t>
            </w:r>
          </w:p>
        </w:tc>
      </w:tr>
      <w:tr w:rsidR="0002638D" w:rsidTr="0002638D">
        <w:trPr>
          <w:trHeight w:val="162"/>
        </w:trPr>
        <w:tc>
          <w:tcPr>
            <w:tcW w:w="794" w:type="dxa"/>
            <w:shd w:val="clear" w:color="auto" w:fill="auto"/>
          </w:tcPr>
          <w:p w:rsidR="0002638D" w:rsidRDefault="000263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:rsidR="0002638D" w:rsidRDefault="0002638D">
            <w:pPr>
              <w:pStyle w:val="TableParagraph"/>
              <w:ind w:right="1"/>
              <w:jc w:val="center"/>
              <w:rPr>
                <w:spacing w:val="-4"/>
                <w:w w:val="105"/>
                <w:sz w:val="16"/>
              </w:rPr>
            </w:pPr>
          </w:p>
        </w:tc>
        <w:tc>
          <w:tcPr>
            <w:tcW w:w="794" w:type="dxa"/>
            <w:shd w:val="clear" w:color="auto" w:fill="auto"/>
          </w:tcPr>
          <w:p w:rsidR="0002638D" w:rsidRDefault="000263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02638D" w:rsidRDefault="0002638D" w:rsidP="0002638D">
            <w:pPr>
              <w:pStyle w:val="TableParagraph"/>
              <w:jc w:val="center"/>
              <w:rPr>
                <w:b/>
                <w:spacing w:val="-2"/>
                <w:sz w:val="19"/>
                <w:szCs w:val="19"/>
              </w:rPr>
            </w:pPr>
            <w:r w:rsidRPr="0002638D">
              <w:rPr>
                <w:b/>
                <w:spacing w:val="-2"/>
                <w:sz w:val="19"/>
                <w:szCs w:val="19"/>
              </w:rPr>
              <w:t>Stan środków obrotowych na koniec roku</w:t>
            </w:r>
          </w:p>
          <w:p w:rsidR="0002638D" w:rsidRPr="0002638D" w:rsidRDefault="0002638D" w:rsidP="0002638D">
            <w:pPr>
              <w:pStyle w:val="TableParagraph"/>
              <w:ind w:left="28"/>
              <w:jc w:val="center"/>
              <w:rPr>
                <w:b/>
                <w:spacing w:val="-2"/>
                <w:sz w:val="19"/>
                <w:szCs w:val="19"/>
              </w:rPr>
            </w:pPr>
          </w:p>
        </w:tc>
        <w:tc>
          <w:tcPr>
            <w:tcW w:w="1361" w:type="dxa"/>
            <w:shd w:val="clear" w:color="auto" w:fill="auto"/>
          </w:tcPr>
          <w:p w:rsidR="0002638D" w:rsidRDefault="0002638D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76 419,00</w:t>
            </w:r>
          </w:p>
        </w:tc>
      </w:tr>
      <w:tr w:rsidR="0002638D" w:rsidTr="0002638D">
        <w:trPr>
          <w:trHeight w:val="320"/>
        </w:trPr>
        <w:tc>
          <w:tcPr>
            <w:tcW w:w="794" w:type="dxa"/>
            <w:shd w:val="clear" w:color="auto" w:fill="BFBFBF" w:themeFill="background1" w:themeFillShade="BF"/>
          </w:tcPr>
          <w:p w:rsidR="0002638D" w:rsidRDefault="0002638D" w:rsidP="0002638D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400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ind w:right="1"/>
              <w:jc w:val="center"/>
              <w:rPr>
                <w:spacing w:val="-4"/>
                <w:w w:val="105"/>
                <w:sz w:val="16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ind w:left="2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Wytwarzanie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zaopatrywanie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 energię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elektryczną, gaz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wodę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76 419,00</w:t>
            </w:r>
          </w:p>
        </w:tc>
      </w:tr>
      <w:tr w:rsidR="0002638D" w:rsidTr="0002638D">
        <w:trPr>
          <w:trHeight w:val="320"/>
        </w:trPr>
        <w:tc>
          <w:tcPr>
            <w:tcW w:w="794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ind w:right="1"/>
              <w:jc w:val="center"/>
              <w:rPr>
                <w:spacing w:val="-4"/>
                <w:w w:val="105"/>
                <w:sz w:val="16"/>
              </w:rPr>
            </w:pPr>
            <w:r>
              <w:rPr>
                <w:spacing w:val="-4"/>
                <w:w w:val="105"/>
                <w:sz w:val="16"/>
              </w:rPr>
              <w:t>40002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6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ind w:left="2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Dostarczanie </w:t>
            </w:r>
            <w:r>
              <w:rPr>
                <w:spacing w:val="-4"/>
                <w:sz w:val="16"/>
              </w:rPr>
              <w:t>wody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:rsidR="0002638D" w:rsidRDefault="0002638D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76 419,00</w:t>
            </w:r>
          </w:p>
        </w:tc>
      </w:tr>
    </w:tbl>
    <w:p w:rsidR="005C76F4" w:rsidRDefault="005C76F4"/>
    <w:sectPr w:rsidR="005C76F4">
      <w:type w:val="continuous"/>
      <w:pgSz w:w="11910" w:h="16840"/>
      <w:pgMar w:top="800" w:right="128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08F6"/>
    <w:rsid w:val="0002638D"/>
    <w:rsid w:val="00222CE3"/>
    <w:rsid w:val="005C76F4"/>
    <w:rsid w:val="008A6BDB"/>
    <w:rsid w:val="009427A4"/>
    <w:rsid w:val="009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Kowalski Ryszard</cp:lastModifiedBy>
  <cp:revision>6</cp:revision>
  <dcterms:created xsi:type="dcterms:W3CDTF">2024-09-19T11:20:00Z</dcterms:created>
  <dcterms:modified xsi:type="dcterms:W3CDTF">2024-09-19T11:40:00Z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Report Sharp-Shooter</vt:lpwstr>
  </property>
</Properties>
</file>