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1F72A9">
      <w:pPr>
        <w:jc w:val="center"/>
        <w:rPr>
          <w:b/>
          <w:caps/>
        </w:rPr>
      </w:pPr>
      <w:r>
        <w:rPr>
          <w:b/>
          <w:caps/>
        </w:rPr>
        <w:t>Uchwała Nr III/19/2024</w:t>
      </w:r>
      <w:r>
        <w:rPr>
          <w:b/>
          <w:caps/>
        </w:rPr>
        <w:br/>
        <w:t>Rady Gminy Karnice</w:t>
      </w:r>
    </w:p>
    <w:p w:rsidR="00A77B3E" w:rsidRDefault="001F72A9">
      <w:pPr>
        <w:spacing w:before="280" w:after="280"/>
        <w:jc w:val="center"/>
        <w:rPr>
          <w:b/>
          <w:caps/>
        </w:rPr>
      </w:pPr>
      <w:r>
        <w:t>z dnia 26 czerwca 2024 r.</w:t>
      </w:r>
    </w:p>
    <w:p w:rsidR="00A77B3E" w:rsidRDefault="001F72A9">
      <w:pPr>
        <w:keepNext/>
        <w:spacing w:after="480"/>
        <w:jc w:val="center"/>
      </w:pPr>
      <w:r>
        <w:rPr>
          <w:b/>
        </w:rPr>
        <w:t>w sprawie zmiany budżetu i zmian w budżecie gminy na 2024 rok</w:t>
      </w:r>
    </w:p>
    <w:p w:rsidR="00A77B3E" w:rsidRDefault="001F72A9">
      <w:pPr>
        <w:keepLines/>
        <w:spacing w:before="120" w:after="120"/>
        <w:ind w:firstLine="227"/>
        <w:jc w:val="both"/>
      </w:pPr>
      <w:r>
        <w:t>Na podstawie art. 18 ust. 2 </w:t>
      </w:r>
      <w:proofErr w:type="spellStart"/>
      <w:r>
        <w:t>pkt</w:t>
      </w:r>
      <w:proofErr w:type="spellEnd"/>
      <w:r>
        <w:t> 4 ustawy z dnia 8 marca 1990 roku o samorządzie gminnym (Dz. U. z 2024 r. poz. 609, z </w:t>
      </w:r>
      <w:proofErr w:type="spellStart"/>
      <w:r>
        <w:t>późn</w:t>
      </w:r>
      <w:proofErr w:type="spellEnd"/>
      <w:r>
        <w:t xml:space="preserve">. </w:t>
      </w:r>
      <w:r>
        <w:t>zm.), art. 111 ust. 3 ustawy z dnia 12 marca 2022 r. o pomocy obywatelom Ukrainy w związku z konfliktem zbrojnym na terytorium tego państwa (Dz. U. z 2024 r. poz. 167, z </w:t>
      </w:r>
      <w:proofErr w:type="spellStart"/>
      <w:r>
        <w:t>późn</w:t>
      </w:r>
      <w:proofErr w:type="spellEnd"/>
      <w:r>
        <w:t>. zm.) oraz art. 211 i 212 ustawy z dnia 27 sierpnia 2009 r. o finansach publiczny</w:t>
      </w:r>
      <w:r>
        <w:t>ch (Dz. U. z 2023 r. poz. 1270, z </w:t>
      </w:r>
      <w:proofErr w:type="spellStart"/>
      <w:r>
        <w:t>późn.zm</w:t>
      </w:r>
      <w:proofErr w:type="spellEnd"/>
      <w:r>
        <w:t>.) Rada Gminy Karnice uchwala, co następuje:</w:t>
      </w:r>
    </w:p>
    <w:p w:rsidR="00A77B3E" w:rsidRDefault="001F72A9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1. </w:t>
      </w:r>
      <w:r>
        <w:t xml:space="preserve">Zwiększa się plan dochodów gminy o kwotę </w:t>
      </w:r>
      <w:r>
        <w:rPr>
          <w:b/>
          <w:color w:val="000000"/>
          <w:u w:color="000000"/>
        </w:rPr>
        <w:t>559 497,00 zł</w:t>
      </w:r>
      <w:r>
        <w:rPr>
          <w:color w:val="000000"/>
          <w:u w:color="000000"/>
        </w:rPr>
        <w:t xml:space="preserve">, w tym: </w:t>
      </w:r>
    </w:p>
    <w:p w:rsidR="00A77B3E" w:rsidRDefault="001F72A9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758 rozdz. 75814 § 2100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53 297,00</w:t>
      </w:r>
    </w:p>
    <w:p w:rsidR="00A77B3E" w:rsidRDefault="001F72A9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900 rozdz. 90015 § 6370 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471 200,00</w:t>
      </w:r>
    </w:p>
    <w:p w:rsidR="00A77B3E" w:rsidRDefault="001F72A9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926 rozdz. 92695 </w:t>
      </w:r>
      <w:r>
        <w:rPr>
          <w:color w:val="000000"/>
          <w:u w:color="000000"/>
        </w:rPr>
        <w:t>§ 6300 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35 000,00</w:t>
      </w:r>
    </w:p>
    <w:p w:rsidR="00A77B3E" w:rsidRDefault="001F72A9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Zmniejsza się plan dochodów gminy o kwotę </w:t>
      </w:r>
      <w:r>
        <w:rPr>
          <w:b/>
          <w:color w:val="000000"/>
          <w:u w:color="000000"/>
        </w:rPr>
        <w:t>35 000,00 z</w:t>
      </w:r>
      <w:r>
        <w:rPr>
          <w:color w:val="000000"/>
          <w:u w:color="000000"/>
        </w:rPr>
        <w:t xml:space="preserve">ł, w tym: </w:t>
      </w:r>
    </w:p>
    <w:p w:rsidR="00A77B3E" w:rsidRDefault="001F72A9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926 rozdz. 92601 § 6300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35 000,00</w:t>
      </w:r>
    </w:p>
    <w:p w:rsidR="00A77B3E" w:rsidRDefault="001F72A9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Zwiększa się plan wydatków gminy o kwotę </w:t>
      </w:r>
      <w:r>
        <w:rPr>
          <w:b/>
          <w:color w:val="000000"/>
          <w:u w:color="000000"/>
        </w:rPr>
        <w:t>1 837 343,26 zł</w:t>
      </w:r>
      <w:r>
        <w:rPr>
          <w:color w:val="000000"/>
          <w:u w:color="000000"/>
        </w:rPr>
        <w:t xml:space="preserve">, w tym: </w:t>
      </w:r>
    </w:p>
    <w:p w:rsidR="00A77B3E" w:rsidRDefault="001F72A9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600 rozdz. 60016 § 6370 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772 100,00</w:t>
      </w:r>
    </w:p>
    <w:p w:rsidR="00A77B3E" w:rsidRDefault="001F72A9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Dz. 700 rozdz. </w:t>
      </w:r>
      <w:r>
        <w:rPr>
          <w:color w:val="000000"/>
          <w:u w:color="000000"/>
        </w:rPr>
        <w:t>70005 § 6050 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2 000,00</w:t>
      </w:r>
    </w:p>
    <w:p w:rsidR="00A77B3E" w:rsidRDefault="001F72A9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750 rozdz. 75095 § 4220 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699,96</w:t>
      </w:r>
    </w:p>
    <w:p w:rsidR="00A77B3E" w:rsidRDefault="001F72A9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754 rozdz. 75412 § 4270 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48 910,00</w:t>
      </w:r>
    </w:p>
    <w:p w:rsidR="00A77B3E" w:rsidRDefault="001F72A9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758 rozdz. 75816 § 6100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0,21</w:t>
      </w:r>
    </w:p>
    <w:p w:rsidR="00A77B3E" w:rsidRDefault="001F72A9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801 rozdz. 80195 § 4350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37 000,00</w:t>
      </w:r>
    </w:p>
    <w:p w:rsidR="00A77B3E" w:rsidRDefault="001F72A9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801 rozdz. 80195 § 4750 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11 000,00</w:t>
      </w:r>
    </w:p>
    <w:p w:rsidR="00A77B3E" w:rsidRDefault="001F72A9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801 rozdz. 80195 § 4850 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5 297,00</w:t>
      </w:r>
    </w:p>
    <w:p w:rsidR="00A77B3E" w:rsidRDefault="001F72A9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</w:t>
      </w:r>
      <w:r>
        <w:rPr>
          <w:color w:val="000000"/>
          <w:u w:color="000000"/>
        </w:rPr>
        <w:t xml:space="preserve"> 851 rozdz. 85154 § 4300 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60 232,09</w:t>
      </w:r>
    </w:p>
    <w:p w:rsidR="00A77B3E" w:rsidRDefault="001F72A9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852 rozdz. 85205 § 4300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5 000,00</w:t>
      </w:r>
    </w:p>
    <w:p w:rsidR="00A77B3E" w:rsidRDefault="001F72A9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852 rozdz. 85205 § 4700 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1 000,00</w:t>
      </w:r>
    </w:p>
    <w:p w:rsidR="00A77B3E" w:rsidRDefault="001F72A9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852 rozdz. 85230 § 3110 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7 000,00</w:t>
      </w:r>
    </w:p>
    <w:p w:rsidR="00A77B3E" w:rsidRDefault="001F72A9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901 rozdz. 90001 § 6050 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60 000,00</w:t>
      </w:r>
    </w:p>
    <w:p w:rsidR="00A77B3E" w:rsidRDefault="001F72A9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900 rozdz. 90002 § 4300 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160 857,46</w:t>
      </w:r>
    </w:p>
    <w:p w:rsidR="00A77B3E" w:rsidRDefault="001F72A9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900 rozdz. 90004 §</w:t>
      </w:r>
      <w:r>
        <w:rPr>
          <w:color w:val="000000"/>
          <w:u w:color="000000"/>
        </w:rPr>
        <w:t xml:space="preserve"> 4210 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510,04</w:t>
      </w:r>
    </w:p>
    <w:p w:rsidR="00A77B3E" w:rsidRDefault="001F72A9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900 rozdz. 90015 § 6050 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117 800,00</w:t>
      </w:r>
    </w:p>
    <w:p w:rsidR="00A77B3E" w:rsidRDefault="001F72A9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900 rozdz. 90015 § 6370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471 200,00</w:t>
      </w:r>
    </w:p>
    <w:p w:rsidR="00A77B3E" w:rsidRDefault="001F72A9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900 rozdz. 90095 § 4210 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5 506,50</w:t>
      </w:r>
    </w:p>
    <w:p w:rsidR="00A77B3E" w:rsidRDefault="001F72A9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921 rozdz. 92120 § 2720 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1 230,00</w:t>
      </w:r>
    </w:p>
    <w:p w:rsidR="00A77B3E" w:rsidRDefault="001F72A9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926 rozdz. 92695 § 6050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70 000,00</w:t>
      </w:r>
    </w:p>
    <w:p w:rsidR="00A77B3E" w:rsidRDefault="001F72A9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Zmniejsza się plan wydatków gminy o kw</w:t>
      </w:r>
      <w:r>
        <w:rPr>
          <w:color w:val="000000"/>
          <w:u w:color="000000"/>
        </w:rPr>
        <w:t xml:space="preserve">otę </w:t>
      </w:r>
      <w:r>
        <w:rPr>
          <w:b/>
          <w:color w:val="000000"/>
          <w:u w:color="000000"/>
        </w:rPr>
        <w:t>981 113,37 zł</w:t>
      </w:r>
      <w:r>
        <w:rPr>
          <w:color w:val="000000"/>
          <w:u w:color="000000"/>
        </w:rPr>
        <w:t xml:space="preserve">, w tym: </w:t>
      </w:r>
    </w:p>
    <w:p w:rsidR="00A77B3E" w:rsidRDefault="001F72A9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600 rozdz. 60016 § 6050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6 716,50</w:t>
      </w:r>
    </w:p>
    <w:p w:rsidR="00A77B3E" w:rsidRDefault="001F72A9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758 rozdz. 75818 § 4810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904 396,87</w:t>
      </w:r>
    </w:p>
    <w:p w:rsidR="00A77B3E" w:rsidRDefault="001F72A9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Dz. 926 rozdz. 92601 § 6050 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70 000,00</w:t>
      </w:r>
    </w:p>
    <w:p w:rsidR="00A77B3E" w:rsidRDefault="001F72A9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Po dokonanych zmianach w § 1- 4 plan budżetu zamyka się:</w:t>
      </w:r>
    </w:p>
    <w:p w:rsidR="00A77B3E" w:rsidRDefault="001F72A9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dochodami</w:t>
      </w:r>
      <w:r>
        <w:rPr>
          <w:color w:val="000000"/>
          <w:u w:color="000000"/>
        </w:rPr>
        <w:tab/>
        <w:t>52 648 629,55</w:t>
      </w:r>
    </w:p>
    <w:p w:rsidR="00A77B3E" w:rsidRDefault="001F72A9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wydatkami</w:t>
      </w:r>
      <w:r>
        <w:rPr>
          <w:color w:val="000000"/>
          <w:u w:color="000000"/>
        </w:rPr>
        <w:tab/>
        <w:t>55 953 591,05</w:t>
      </w:r>
    </w:p>
    <w:p w:rsidR="00A77B3E" w:rsidRDefault="001F72A9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</w:t>
      </w:r>
      <w:r>
        <w:rPr>
          <w:color w:val="000000"/>
          <w:u w:color="000000"/>
        </w:rPr>
        <w:t>eficytem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3 304 961,50</w:t>
      </w:r>
    </w:p>
    <w:p w:rsidR="00A77B3E" w:rsidRDefault="001F72A9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Niedobór budżetu pokryty będzie wolnymi środkami 723 171,50 zł, pożyczką z </w:t>
      </w:r>
      <w:proofErr w:type="spellStart"/>
      <w:r>
        <w:rPr>
          <w:color w:val="000000"/>
          <w:u w:color="000000"/>
        </w:rPr>
        <w:t>WFOŚiGW</w:t>
      </w:r>
      <w:proofErr w:type="spellEnd"/>
      <w:r>
        <w:rPr>
          <w:color w:val="000000"/>
          <w:u w:color="000000"/>
        </w:rPr>
        <w:t xml:space="preserve"> w Szczecinie 1 000 000,00 zł oraz pożyczką na wyprzedzające finansowanie 1 581 790,00 zł.</w:t>
      </w:r>
    </w:p>
    <w:p w:rsidR="00A77B3E" w:rsidRDefault="001F72A9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Wykonanie uchwały powierza się Wójtowi Gminy.</w:t>
      </w:r>
    </w:p>
    <w:p w:rsidR="00A77B3E" w:rsidRDefault="001F72A9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Uchw</w:t>
      </w:r>
      <w:r>
        <w:rPr>
          <w:color w:val="000000"/>
          <w:u w:color="000000"/>
        </w:rPr>
        <w:t>ała wchodzi w życie z dniem podjęcia i podlega ogłoszeniu w Dzienniku</w:t>
      </w:r>
    </w:p>
    <w:p w:rsidR="00A77B3E" w:rsidRDefault="001F72A9">
      <w:pPr>
        <w:keepNext/>
        <w:keepLines/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Urzędowym Województwa Zachodniopomorskiego oraz na stronie BIP.</w:t>
      </w:r>
    </w:p>
    <w:p w:rsidR="00A77B3E" w:rsidRDefault="00A77B3E">
      <w:pPr>
        <w:keepNext/>
        <w:keepLines/>
        <w:spacing w:before="120" w:after="120"/>
        <w:ind w:left="283" w:firstLine="227"/>
        <w:jc w:val="both"/>
        <w:rPr>
          <w:color w:val="000000"/>
          <w:u w:color="000000"/>
        </w:rPr>
      </w:pPr>
    </w:p>
    <w:p w:rsidR="00A77B3E" w:rsidRDefault="001F72A9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3"/>
        <w:gridCol w:w="5103"/>
      </w:tblGrid>
      <w:tr w:rsidR="008B682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6826" w:rsidRDefault="008B6826">
            <w:pPr>
              <w:keepNext/>
              <w:keepLines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6826" w:rsidRDefault="001F72A9" w:rsidP="001A729A">
            <w:pPr>
              <w:keepNext/>
              <w:keepLines/>
              <w:spacing w:before="560" w:after="560"/>
              <w:ind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Karnice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Stanisław Wolski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8B6826" w:rsidRDefault="008B6826">
      <w:pPr>
        <w:rPr>
          <w:szCs w:val="20"/>
        </w:rPr>
      </w:pPr>
    </w:p>
    <w:p w:rsidR="008B6826" w:rsidRDefault="001F72A9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8B6826" w:rsidRDefault="001F72A9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b/>
          <w:szCs w:val="20"/>
        </w:rPr>
        <w:t>I. Zmiany budżetu Gminy na rok 2024 po stronie dochodów (zwiększenia):</w:t>
      </w:r>
    </w:p>
    <w:p w:rsidR="008B6826" w:rsidRDefault="001F72A9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758 rozdz. 75814 § 2100           53 297,00</w:t>
      </w:r>
    </w:p>
    <w:p w:rsidR="008B6826" w:rsidRDefault="001F72A9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 xml:space="preserve">(środki na realizację dodatkowych zajęć oświatowych związanych z kształceniem,     </w:t>
      </w:r>
    </w:p>
    <w:p w:rsidR="008B6826" w:rsidRDefault="001F72A9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 xml:space="preserve"> wychowaniem i opieką nad dziećmi i uczniami będącymi obywatelami Ukrainy) </w:t>
      </w:r>
    </w:p>
    <w:p w:rsidR="008B6826" w:rsidRDefault="001F72A9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900 rozdz. 90015 § 6370         471 200,00</w:t>
      </w:r>
    </w:p>
    <w:p w:rsidR="008B6826" w:rsidRDefault="001F72A9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 xml:space="preserve">(dofinansowanie na wymianę opraw oświetleniowych </w:t>
      </w:r>
      <w:r>
        <w:rPr>
          <w:i/>
          <w:color w:val="000000"/>
          <w:szCs w:val="20"/>
          <w:u w:color="000000"/>
        </w:rPr>
        <w:t>na oprawy energooszczędne oświetlenia w Gminie Karnice z Programu Inwestycji Strategicznych)</w:t>
      </w:r>
    </w:p>
    <w:p w:rsidR="008B6826" w:rsidRDefault="001F72A9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926 rozdz. 92695 § 6300           35 000,00</w:t>
      </w:r>
    </w:p>
    <w:p w:rsidR="008B6826" w:rsidRDefault="001F72A9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 xml:space="preserve">(dotacja celowa z Województwa Zachodniopomorskiego na poprawę i modernizację infrastruktury sportowej)  </w:t>
      </w:r>
    </w:p>
    <w:p w:rsidR="008B6826" w:rsidRDefault="001F72A9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II. Zmiany</w:t>
      </w:r>
      <w:r>
        <w:rPr>
          <w:b/>
          <w:color w:val="000000"/>
          <w:szCs w:val="20"/>
          <w:u w:color="000000"/>
        </w:rPr>
        <w:t xml:space="preserve"> budżetu Gminy na rok 2024 po stronie dochodów (zmniejszenia):</w:t>
      </w:r>
    </w:p>
    <w:p w:rsidR="008B6826" w:rsidRDefault="001F72A9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926 rozdz. 92601 § 6300           35 000,00</w:t>
      </w:r>
    </w:p>
    <w:p w:rsidR="008B6826" w:rsidRDefault="001F72A9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 xml:space="preserve">(dotacja celowa z Województwa Zachodniopomorskiego na poprawę i modernizację infrastruktury sportowej)  </w:t>
      </w:r>
    </w:p>
    <w:p w:rsidR="008B6826" w:rsidRDefault="001F72A9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III. Zmiany budżetu Gminy na rok 2024 po</w:t>
      </w:r>
      <w:r>
        <w:rPr>
          <w:b/>
          <w:color w:val="000000"/>
          <w:szCs w:val="20"/>
          <w:u w:color="000000"/>
        </w:rPr>
        <w:t xml:space="preserve"> stronie wydatków (zwiększenia):</w:t>
      </w:r>
    </w:p>
    <w:p w:rsidR="008B6826" w:rsidRDefault="001F72A9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600 rozdz. 60016 § 6370        772 100,00</w:t>
      </w:r>
    </w:p>
    <w:p w:rsidR="008B6826" w:rsidRDefault="001F72A9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(przebudowa dróg gminnych w miejscowościach: Cerkwica, Ciećmierz i Karnice, Skalno )</w:t>
      </w:r>
    </w:p>
    <w:p w:rsidR="008B6826" w:rsidRDefault="001F72A9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700 rozdz. 70005 § 6050            2 000,00</w:t>
      </w:r>
    </w:p>
    <w:p w:rsidR="008B6826" w:rsidRDefault="001F72A9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(kupno nieruchomości)</w:t>
      </w:r>
    </w:p>
    <w:p w:rsidR="008B6826" w:rsidRDefault="001F72A9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750 rozdz. 75095 §</w:t>
      </w:r>
      <w:r>
        <w:rPr>
          <w:color w:val="000000"/>
          <w:szCs w:val="20"/>
          <w:u w:color="000000"/>
        </w:rPr>
        <w:t xml:space="preserve"> 4220               699,96</w:t>
      </w:r>
    </w:p>
    <w:p w:rsidR="008B6826" w:rsidRDefault="001F72A9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(wydatki funduszu sołeckiego- Kusin)</w:t>
      </w:r>
    </w:p>
    <w:p w:rsidR="008B6826" w:rsidRDefault="001F72A9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754 rozdz. 75412 § 4270          48 910,00</w:t>
      </w:r>
    </w:p>
    <w:p w:rsidR="008B6826" w:rsidRDefault="001F72A9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(naprawa i malowanie elewacji remizy OSP w Cerkwicy)</w:t>
      </w:r>
    </w:p>
    <w:p w:rsidR="008B6826" w:rsidRDefault="001F72A9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758 rozdz. 75816 § 6100                   0,21</w:t>
      </w:r>
    </w:p>
    <w:p w:rsidR="008B6826" w:rsidRDefault="001F72A9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 xml:space="preserve">(przebudowa ulicy Gryfickiej, Słonecznej </w:t>
      </w:r>
      <w:r>
        <w:rPr>
          <w:i/>
          <w:color w:val="000000"/>
          <w:szCs w:val="20"/>
          <w:u w:color="000000"/>
        </w:rPr>
        <w:t xml:space="preserve">i Bocznej w Cerkwicy)           </w:t>
      </w:r>
    </w:p>
    <w:p w:rsidR="008B6826" w:rsidRDefault="001F72A9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801 rozdz. 80195 § 4350          37 000,00</w:t>
      </w:r>
    </w:p>
    <w:p w:rsidR="008B6826" w:rsidRDefault="001F72A9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801 rozdz. 80195 § 4750          11 000,00</w:t>
      </w:r>
    </w:p>
    <w:p w:rsidR="008B6826" w:rsidRDefault="001F72A9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801 rozdz. 80195 § 4850            5 297,00</w:t>
      </w:r>
    </w:p>
    <w:p w:rsidR="008B6826" w:rsidRDefault="001F72A9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 xml:space="preserve">(realizacja dodatkowych zajęć oświatowych związanych z kształceniem,     </w:t>
      </w:r>
    </w:p>
    <w:p w:rsidR="008B6826" w:rsidRDefault="001F72A9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 xml:space="preserve"> wychow</w:t>
      </w:r>
      <w:r>
        <w:rPr>
          <w:i/>
          <w:color w:val="000000"/>
          <w:szCs w:val="20"/>
          <w:u w:color="000000"/>
        </w:rPr>
        <w:t xml:space="preserve">aniem i opieką nad dziećmi i uczniami będącymi obywatelami Ukrainy) </w:t>
      </w:r>
    </w:p>
    <w:p w:rsidR="008B6826" w:rsidRDefault="001F72A9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851 rozdz. 85154 § 4300          60 232,09</w:t>
      </w:r>
    </w:p>
    <w:p w:rsidR="008B6826" w:rsidRDefault="001F72A9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 xml:space="preserve">(przeciwdziałanie alkoholizmowi) </w:t>
      </w:r>
    </w:p>
    <w:p w:rsidR="008B6826" w:rsidRDefault="001F72A9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852 rozdz. 85205 § 4300            5 000,00</w:t>
      </w:r>
    </w:p>
    <w:p w:rsidR="008B6826" w:rsidRDefault="001F72A9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852 rozdz. 85205 § 4700            1 000,00</w:t>
      </w:r>
    </w:p>
    <w:p w:rsidR="008B6826" w:rsidRDefault="001F72A9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(zadania w</w:t>
      </w:r>
      <w:r>
        <w:rPr>
          <w:i/>
          <w:color w:val="000000"/>
          <w:szCs w:val="20"/>
          <w:u w:color="000000"/>
        </w:rPr>
        <w:t> zakresie przeciwdziałania przemocy w rodzinie)</w:t>
      </w:r>
    </w:p>
    <w:p w:rsidR="008B6826" w:rsidRDefault="001F72A9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852 rozdz. 85230 § 3110            7 000,00</w:t>
      </w:r>
    </w:p>
    <w:p w:rsidR="008B6826" w:rsidRDefault="001F72A9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(dożywianie)</w:t>
      </w:r>
    </w:p>
    <w:p w:rsidR="008B6826" w:rsidRDefault="001F72A9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901 rozdz. 90001 § 6050          60 000,00</w:t>
      </w:r>
    </w:p>
    <w:p w:rsidR="008B6826" w:rsidRDefault="001F72A9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(budowa oczyszczalni i kanalizacji w Trzeszynie)</w:t>
      </w:r>
    </w:p>
    <w:p w:rsidR="008B6826" w:rsidRDefault="001F72A9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900 rozdz. 90002 § 4300        160 857,46</w:t>
      </w:r>
    </w:p>
    <w:p w:rsidR="008B6826" w:rsidRDefault="001F72A9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lastRenderedPageBreak/>
        <w:t>(odbi</w:t>
      </w:r>
      <w:r>
        <w:rPr>
          <w:i/>
          <w:color w:val="000000"/>
          <w:szCs w:val="20"/>
          <w:u w:color="000000"/>
        </w:rPr>
        <w:t>ór i transport odpadów)</w:t>
      </w:r>
    </w:p>
    <w:p w:rsidR="008B6826" w:rsidRDefault="001F72A9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900 rozdz. 90004 § 4210               510,04</w:t>
      </w:r>
    </w:p>
    <w:p w:rsidR="008B6826" w:rsidRDefault="001F72A9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(wydatki funduszu sołeckiego- Kusin)</w:t>
      </w:r>
    </w:p>
    <w:p w:rsidR="008B6826" w:rsidRDefault="001F72A9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900 rozdz. 90015 § 6050        117 800,00</w:t>
      </w:r>
    </w:p>
    <w:p w:rsidR="008B6826" w:rsidRDefault="001F72A9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900 rozdz. 90015 § 6370        471 200,00</w:t>
      </w:r>
    </w:p>
    <w:p w:rsidR="008B6826" w:rsidRDefault="001F72A9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 xml:space="preserve">(wymiana opraw oświetleniowych na oprawy </w:t>
      </w:r>
      <w:r>
        <w:rPr>
          <w:i/>
          <w:color w:val="000000"/>
          <w:szCs w:val="20"/>
          <w:u w:color="000000"/>
        </w:rPr>
        <w:t>energooszczędne oświetlenia w Gminie Karnice)</w:t>
      </w:r>
    </w:p>
    <w:p w:rsidR="008B6826" w:rsidRDefault="001F72A9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900 rozdz. 90095 § 4210            5 506,50</w:t>
      </w:r>
    </w:p>
    <w:p w:rsidR="008B6826" w:rsidRDefault="001F72A9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(wydatki funduszu sołeckiego- Kusin)</w:t>
      </w:r>
    </w:p>
    <w:p w:rsidR="008B6826" w:rsidRDefault="001F72A9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921 rozdz. 92120 § 2720           1 230,00</w:t>
      </w:r>
    </w:p>
    <w:p w:rsidR="008B6826" w:rsidRDefault="001F72A9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 xml:space="preserve">(renowacja podłogi kościoła </w:t>
      </w:r>
      <w:proofErr w:type="spellStart"/>
      <w:r>
        <w:rPr>
          <w:i/>
          <w:color w:val="000000"/>
          <w:szCs w:val="20"/>
          <w:u w:color="000000"/>
        </w:rPr>
        <w:t>pw</w:t>
      </w:r>
      <w:proofErr w:type="spellEnd"/>
      <w:r>
        <w:rPr>
          <w:i/>
          <w:color w:val="000000"/>
          <w:szCs w:val="20"/>
          <w:u w:color="000000"/>
        </w:rPr>
        <w:t>. Najświętszego Serca Jezusowego w Cerkwicy)</w:t>
      </w:r>
    </w:p>
    <w:p w:rsidR="008B6826" w:rsidRDefault="001F72A9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</w:t>
      </w:r>
      <w:r>
        <w:rPr>
          <w:color w:val="000000"/>
          <w:szCs w:val="20"/>
          <w:u w:color="000000"/>
        </w:rPr>
        <w:t xml:space="preserve"> 926 rozdz. 92695 § 6050          70 000,00</w:t>
      </w:r>
    </w:p>
    <w:p w:rsidR="008B6826" w:rsidRDefault="001F72A9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(zakup i montaż lamp oświetleniowych na stadionie sportowym w Cerkwicy)</w:t>
      </w:r>
    </w:p>
    <w:p w:rsidR="008B6826" w:rsidRDefault="001F72A9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IV. Zmiany budżetu Gminy na rok 2024 po stronie wydatków (zmniejszenia):</w:t>
      </w:r>
    </w:p>
    <w:p w:rsidR="008B6826" w:rsidRDefault="001F72A9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600 rozdz. 60016 § 6050            6 716,50</w:t>
      </w:r>
    </w:p>
    <w:p w:rsidR="008B6826" w:rsidRDefault="001F72A9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 xml:space="preserve">(wydatki funduszu </w:t>
      </w:r>
      <w:r>
        <w:rPr>
          <w:i/>
          <w:color w:val="000000"/>
          <w:szCs w:val="20"/>
          <w:u w:color="000000"/>
        </w:rPr>
        <w:t>sołeckiego- Kusin)</w:t>
      </w:r>
    </w:p>
    <w:p w:rsidR="008B6826" w:rsidRDefault="001F72A9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758 rozdz. 75818 § 4810        904 396,87</w:t>
      </w:r>
    </w:p>
    <w:p w:rsidR="008B6826" w:rsidRDefault="001F72A9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(rezerwa celowa na wydatki związane z realizacją programów współfinansowanych z udziałem środków, o których mowa w art. 5 ust. 1 </w:t>
      </w:r>
      <w:proofErr w:type="spellStart"/>
      <w:r>
        <w:rPr>
          <w:i/>
          <w:color w:val="000000"/>
          <w:szCs w:val="20"/>
          <w:u w:color="000000"/>
        </w:rPr>
        <w:t>pkt</w:t>
      </w:r>
      <w:proofErr w:type="spellEnd"/>
      <w:r>
        <w:rPr>
          <w:i/>
          <w:color w:val="000000"/>
          <w:szCs w:val="20"/>
          <w:u w:color="000000"/>
        </w:rPr>
        <w:t> 2)</w:t>
      </w:r>
    </w:p>
    <w:p w:rsidR="008B6826" w:rsidRDefault="001F72A9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926 rozdz. 92601 § 6050          70 000,00</w:t>
      </w:r>
    </w:p>
    <w:p w:rsidR="008B6826" w:rsidRDefault="001F72A9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(zakup i</w:t>
      </w:r>
      <w:r>
        <w:rPr>
          <w:i/>
          <w:color w:val="000000"/>
          <w:szCs w:val="20"/>
          <w:u w:color="000000"/>
        </w:rPr>
        <w:t> montaż lamp oświetleniowych na stadionie sportowym w Cerkwicy)</w:t>
      </w:r>
    </w:p>
    <w:sectPr w:rsidR="008B6826" w:rsidSect="008B6826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2A9" w:rsidRDefault="001F72A9" w:rsidP="008B6826">
      <w:r>
        <w:separator/>
      </w:r>
    </w:p>
  </w:endnote>
  <w:endnote w:type="continuationSeparator" w:id="0">
    <w:p w:rsidR="001F72A9" w:rsidRDefault="001F72A9" w:rsidP="008B6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804"/>
      <w:gridCol w:w="3402"/>
    </w:tblGrid>
    <w:tr w:rsidR="008B6826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B6826" w:rsidRDefault="001F72A9">
          <w:pPr>
            <w:rPr>
              <w:sz w:val="18"/>
            </w:rPr>
          </w:pPr>
          <w:r>
            <w:rPr>
              <w:sz w:val="18"/>
            </w:rPr>
            <w:t>Id: A7D1EED4-99BA-4CF3-9B5A-1C54E6EDEAF6.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B6826" w:rsidRDefault="001F72A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B682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A729A">
            <w:rPr>
              <w:sz w:val="18"/>
            </w:rPr>
            <w:fldChar w:fldCharType="separate"/>
          </w:r>
          <w:r w:rsidR="001A729A">
            <w:rPr>
              <w:noProof/>
              <w:sz w:val="18"/>
            </w:rPr>
            <w:t>2</w:t>
          </w:r>
          <w:r w:rsidR="008B6826">
            <w:rPr>
              <w:sz w:val="18"/>
            </w:rPr>
            <w:fldChar w:fldCharType="end"/>
          </w:r>
        </w:p>
      </w:tc>
    </w:tr>
  </w:tbl>
  <w:p w:rsidR="008B6826" w:rsidRDefault="008B6826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804"/>
      <w:gridCol w:w="3402"/>
    </w:tblGrid>
    <w:tr w:rsidR="008B6826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B6826" w:rsidRDefault="001F72A9">
          <w:pPr>
            <w:rPr>
              <w:sz w:val="18"/>
            </w:rPr>
          </w:pPr>
          <w:r>
            <w:rPr>
              <w:sz w:val="18"/>
            </w:rPr>
            <w:t>Id: A7D1EED4-99BA-4CF3-9B5A-1C54E6EDEAF6.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B6826" w:rsidRDefault="001F72A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B682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A729A">
            <w:rPr>
              <w:sz w:val="18"/>
            </w:rPr>
            <w:fldChar w:fldCharType="separate"/>
          </w:r>
          <w:r w:rsidR="001A729A">
            <w:rPr>
              <w:noProof/>
              <w:sz w:val="18"/>
            </w:rPr>
            <w:t>4</w:t>
          </w:r>
          <w:r w:rsidR="008B6826">
            <w:rPr>
              <w:sz w:val="18"/>
            </w:rPr>
            <w:fldChar w:fldCharType="end"/>
          </w:r>
        </w:p>
      </w:tc>
    </w:tr>
  </w:tbl>
  <w:p w:rsidR="008B6826" w:rsidRDefault="008B6826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2A9" w:rsidRDefault="001F72A9" w:rsidP="008B6826">
      <w:r>
        <w:separator/>
      </w:r>
    </w:p>
  </w:footnote>
  <w:footnote w:type="continuationSeparator" w:id="0">
    <w:p w:rsidR="001F72A9" w:rsidRDefault="001F72A9" w:rsidP="008B68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A729A"/>
    <w:rsid w:val="001F72A9"/>
    <w:rsid w:val="008B6826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B6826"/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821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Karnice</Company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III/19/2024 z dnia 26 czerwca 2024 r.</dc:title>
  <dc:subject>w sprawie zmiany budżetu i^zmian w^budżecie gminy na 2024^rok</dc:subject>
  <dc:creator>user</dc:creator>
  <cp:lastModifiedBy>user</cp:lastModifiedBy>
  <cp:revision>3</cp:revision>
  <dcterms:created xsi:type="dcterms:W3CDTF">2024-07-02T11:31:00Z</dcterms:created>
  <dcterms:modified xsi:type="dcterms:W3CDTF">2024-07-02T09:36:00Z</dcterms:modified>
  <cp:category>Akt prawny</cp:category>
</cp:coreProperties>
</file>